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F9B60" w14:textId="68B58F05" w:rsidR="001D340E" w:rsidRDefault="004D5360" w:rsidP="004D5360">
      <w:pPr>
        <w:jc w:val="center"/>
        <w:rPr>
          <w:b/>
          <w:bCs/>
          <w:sz w:val="44"/>
          <w:szCs w:val="44"/>
        </w:rPr>
      </w:pPr>
      <w:proofErr w:type="spellStart"/>
      <w:r w:rsidRPr="004D5360">
        <w:rPr>
          <w:rFonts w:hint="eastAsia"/>
          <w:b/>
          <w:bCs/>
          <w:sz w:val="44"/>
          <w:szCs w:val="44"/>
        </w:rPr>
        <w:t>P</w:t>
      </w:r>
      <w:r w:rsidRPr="004D5360">
        <w:rPr>
          <w:b/>
          <w:bCs/>
          <w:sz w:val="44"/>
          <w:szCs w:val="44"/>
        </w:rPr>
        <w:t>ooPooPiPe</w:t>
      </w:r>
      <w:proofErr w:type="spellEnd"/>
      <w:r w:rsidRPr="004D5360">
        <w:rPr>
          <w:b/>
          <w:bCs/>
          <w:sz w:val="44"/>
          <w:szCs w:val="44"/>
        </w:rPr>
        <w:t xml:space="preserve"> </w:t>
      </w:r>
      <w:r w:rsidR="00B47DF8">
        <w:rPr>
          <w:b/>
          <w:bCs/>
          <w:sz w:val="44"/>
          <w:szCs w:val="44"/>
        </w:rPr>
        <w:t xml:space="preserve">Art </w:t>
      </w:r>
      <w:r w:rsidRPr="004D5360">
        <w:rPr>
          <w:b/>
          <w:bCs/>
          <w:sz w:val="44"/>
          <w:szCs w:val="44"/>
        </w:rPr>
        <w:t>Style Guide</w:t>
      </w:r>
    </w:p>
    <w:p w14:paraId="0BD5BE25" w14:textId="6A40A7BE" w:rsidR="004D5360" w:rsidRDefault="004D5360" w:rsidP="004D5360">
      <w:pPr>
        <w:pStyle w:val="a3"/>
        <w:numPr>
          <w:ilvl w:val="0"/>
          <w:numId w:val="1"/>
        </w:numPr>
        <w:ind w:leftChars="0"/>
        <w:rPr>
          <w:b/>
          <w:bCs/>
          <w:szCs w:val="20"/>
        </w:rPr>
      </w:pPr>
      <w:r>
        <w:rPr>
          <w:rFonts w:hint="eastAsia"/>
          <w:b/>
          <w:bCs/>
          <w:szCs w:val="20"/>
        </w:rPr>
        <w:t>B</w:t>
      </w:r>
      <w:r>
        <w:rPr>
          <w:b/>
          <w:bCs/>
          <w:szCs w:val="20"/>
        </w:rPr>
        <w:t>ackgrounds</w:t>
      </w:r>
      <w:r>
        <w:rPr>
          <w:b/>
          <w:bCs/>
          <w:noProof/>
          <w:szCs w:val="20"/>
        </w:rPr>
        <w:drawing>
          <wp:inline distT="0" distB="0" distL="0" distR="0" wp14:anchorId="4523FAAB" wp14:editId="287C960F">
            <wp:extent cx="5734050" cy="32194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r>
        <w:rPr>
          <w:b/>
          <w:bCs/>
          <w:noProof/>
          <w:szCs w:val="20"/>
        </w:rPr>
        <w:drawing>
          <wp:inline distT="0" distB="0" distL="0" distR="0" wp14:anchorId="6A8A0989" wp14:editId="3AA4DFE9">
            <wp:extent cx="5724525" cy="3219450"/>
            <wp:effectExtent l="0" t="0" r="952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b/>
          <w:bCs/>
          <w:noProof/>
          <w:szCs w:val="20"/>
        </w:rPr>
        <w:lastRenderedPageBreak/>
        <w:drawing>
          <wp:inline distT="0" distB="0" distL="0" distR="0" wp14:anchorId="7CD5A208" wp14:editId="77058E0F">
            <wp:extent cx="5724525" cy="3219450"/>
            <wp:effectExtent l="0" t="0" r="9525"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D7011DE" w14:textId="7F9B7EBD" w:rsidR="004D5360" w:rsidRDefault="004D5360" w:rsidP="004D5360">
      <w:pPr>
        <w:pStyle w:val="a3"/>
        <w:ind w:leftChars="0" w:left="760"/>
        <w:rPr>
          <w:szCs w:val="20"/>
        </w:rPr>
      </w:pPr>
      <w:r>
        <w:rPr>
          <w:szCs w:val="20"/>
        </w:rPr>
        <w:t>The backgrounds of the game are used a style of ‘water paint’. The reason why changing the art style was to give a bit softer view of our game. At the first time, we wanted to appeal our game overall joyful atmosphere. However, the colors were too strong for the players, which made them tired. Therefore, also considering the phases changing during the game, we decided to change the background style. Of course, this is a huge change. Therefore, we needed to change the UIs and the other artworks either.</w:t>
      </w:r>
    </w:p>
    <w:p w14:paraId="2867C28E" w14:textId="2A723AEF" w:rsidR="004D5360" w:rsidRPr="00B47DF8" w:rsidRDefault="004D5360" w:rsidP="004D5360">
      <w:pPr>
        <w:pStyle w:val="a3"/>
        <w:numPr>
          <w:ilvl w:val="0"/>
          <w:numId w:val="1"/>
        </w:numPr>
        <w:ind w:leftChars="0"/>
        <w:rPr>
          <w:b/>
          <w:bCs/>
          <w:szCs w:val="20"/>
        </w:rPr>
      </w:pPr>
      <w:r w:rsidRPr="00B47DF8">
        <w:rPr>
          <w:rFonts w:hint="eastAsia"/>
          <w:b/>
          <w:bCs/>
          <w:szCs w:val="20"/>
        </w:rPr>
        <w:t>P</w:t>
      </w:r>
      <w:r w:rsidRPr="00B47DF8">
        <w:rPr>
          <w:b/>
          <w:bCs/>
          <w:szCs w:val="20"/>
        </w:rPr>
        <w:t>ipes / User Interfaces used in game itself.</w:t>
      </w:r>
    </w:p>
    <w:p w14:paraId="7B4BB744" w14:textId="77777777" w:rsidR="004D5360" w:rsidRDefault="004D5360" w:rsidP="004D5360">
      <w:pPr>
        <w:pStyle w:val="a3"/>
        <w:ind w:leftChars="0" w:left="760"/>
        <w:rPr>
          <w:rFonts w:hint="eastAsia"/>
          <w:szCs w:val="20"/>
        </w:rPr>
      </w:pPr>
    </w:p>
    <w:p w14:paraId="6F3D1105" w14:textId="2517317C" w:rsidR="004D5360" w:rsidRDefault="004D5360" w:rsidP="004D5360">
      <w:pPr>
        <w:pStyle w:val="a3"/>
        <w:ind w:leftChars="0" w:left="760"/>
        <w:rPr>
          <w:szCs w:val="20"/>
        </w:rPr>
      </w:pPr>
      <w:r>
        <w:rPr>
          <w:noProof/>
          <w:szCs w:val="20"/>
        </w:rPr>
        <w:drawing>
          <wp:inline distT="0" distB="0" distL="0" distR="0" wp14:anchorId="403CFAAE" wp14:editId="73FF7681">
            <wp:extent cx="1323975" cy="1531052"/>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5522" cy="1544405"/>
                    </a:xfrm>
                    <a:prstGeom prst="rect">
                      <a:avLst/>
                    </a:prstGeom>
                    <a:noFill/>
                    <a:ln>
                      <a:noFill/>
                    </a:ln>
                  </pic:spPr>
                </pic:pic>
              </a:graphicData>
            </a:graphic>
          </wp:inline>
        </w:drawing>
      </w:r>
      <w:r>
        <w:rPr>
          <w:noProof/>
          <w:szCs w:val="20"/>
        </w:rPr>
        <w:drawing>
          <wp:inline distT="0" distB="0" distL="0" distR="0" wp14:anchorId="0BE59B7C" wp14:editId="2770E175">
            <wp:extent cx="1333500" cy="1542067"/>
            <wp:effectExtent l="0" t="0" r="0" b="127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52098" cy="1563574"/>
                    </a:xfrm>
                    <a:prstGeom prst="rect">
                      <a:avLst/>
                    </a:prstGeom>
                    <a:noFill/>
                    <a:ln>
                      <a:noFill/>
                    </a:ln>
                  </pic:spPr>
                </pic:pic>
              </a:graphicData>
            </a:graphic>
          </wp:inline>
        </w:drawing>
      </w:r>
      <w:r>
        <w:rPr>
          <w:noProof/>
          <w:szCs w:val="20"/>
        </w:rPr>
        <w:drawing>
          <wp:inline distT="0" distB="0" distL="0" distR="0" wp14:anchorId="77FA2253" wp14:editId="0C5D0A6D">
            <wp:extent cx="1361804" cy="1501775"/>
            <wp:effectExtent l="0" t="0" r="0" b="317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32415" cy="1579644"/>
                    </a:xfrm>
                    <a:prstGeom prst="rect">
                      <a:avLst/>
                    </a:prstGeom>
                    <a:noFill/>
                    <a:ln>
                      <a:noFill/>
                    </a:ln>
                  </pic:spPr>
                </pic:pic>
              </a:graphicData>
            </a:graphic>
          </wp:inline>
        </w:drawing>
      </w:r>
      <w:r w:rsidR="00B47DF8">
        <w:rPr>
          <w:noProof/>
          <w:szCs w:val="20"/>
        </w:rPr>
        <w:drawing>
          <wp:inline distT="0" distB="0" distL="0" distR="0" wp14:anchorId="1EE47309" wp14:editId="2A1FBE03">
            <wp:extent cx="1219200" cy="140989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27080" cy="1419002"/>
                    </a:xfrm>
                    <a:prstGeom prst="rect">
                      <a:avLst/>
                    </a:prstGeom>
                    <a:noFill/>
                    <a:ln>
                      <a:noFill/>
                    </a:ln>
                  </pic:spPr>
                </pic:pic>
              </a:graphicData>
            </a:graphic>
          </wp:inline>
        </w:drawing>
      </w:r>
    </w:p>
    <w:p w14:paraId="2B431856" w14:textId="032F4ADF" w:rsidR="00B91BA1" w:rsidRDefault="00B91BA1" w:rsidP="004D5360">
      <w:pPr>
        <w:pStyle w:val="a3"/>
        <w:ind w:leftChars="0" w:left="760"/>
        <w:rPr>
          <w:szCs w:val="20"/>
        </w:rPr>
      </w:pPr>
      <w:r>
        <w:rPr>
          <w:rFonts w:hint="eastAsia"/>
          <w:szCs w:val="20"/>
        </w:rPr>
        <w:t>T</w:t>
      </w:r>
      <w:r>
        <w:rPr>
          <w:szCs w:val="20"/>
        </w:rPr>
        <w:t xml:space="preserve">he pipes were necessary to be changed too. </w:t>
      </w:r>
      <w:r w:rsidR="00B47DF8">
        <w:rPr>
          <w:szCs w:val="20"/>
        </w:rPr>
        <w:t>Even though we changed the atmosphere of the artworks, the main theme ‘analogue’ and ‘soft’ is remained. Therefore, for the unity of the overall graphics, the pipes are colored like water paint drawings too.</w:t>
      </w:r>
    </w:p>
    <w:p w14:paraId="48580342" w14:textId="7381E84C" w:rsidR="00B47DF8" w:rsidRDefault="00B47DF8" w:rsidP="004D5360">
      <w:pPr>
        <w:pStyle w:val="a3"/>
        <w:ind w:leftChars="0" w:left="760"/>
        <w:rPr>
          <w:szCs w:val="20"/>
        </w:rPr>
      </w:pPr>
    </w:p>
    <w:p w14:paraId="59B99CFA" w14:textId="77777777" w:rsidR="00B47DF8" w:rsidRDefault="00B47DF8" w:rsidP="004D5360">
      <w:pPr>
        <w:pStyle w:val="a3"/>
        <w:ind w:leftChars="0" w:left="760"/>
        <w:rPr>
          <w:rFonts w:hint="eastAsia"/>
          <w:szCs w:val="20"/>
        </w:rPr>
      </w:pPr>
    </w:p>
    <w:p w14:paraId="5231FCB4" w14:textId="77777777" w:rsidR="00B47DF8" w:rsidRPr="00B47DF8" w:rsidRDefault="00B47DF8" w:rsidP="00B47DF8">
      <w:pPr>
        <w:pStyle w:val="a3"/>
        <w:numPr>
          <w:ilvl w:val="0"/>
          <w:numId w:val="1"/>
        </w:numPr>
        <w:ind w:leftChars="0"/>
        <w:rPr>
          <w:szCs w:val="20"/>
        </w:rPr>
      </w:pPr>
      <w:r w:rsidRPr="00B47DF8">
        <w:rPr>
          <w:b/>
          <w:bCs/>
          <w:szCs w:val="20"/>
        </w:rPr>
        <w:lastRenderedPageBreak/>
        <w:t>Cutscenes</w:t>
      </w:r>
    </w:p>
    <w:p w14:paraId="7D85C42B" w14:textId="0953CD47" w:rsidR="00B47DF8" w:rsidRDefault="00B47DF8" w:rsidP="00B47DF8">
      <w:pPr>
        <w:pStyle w:val="a3"/>
        <w:ind w:leftChars="0" w:left="760"/>
        <w:rPr>
          <w:szCs w:val="20"/>
        </w:rPr>
      </w:pPr>
      <w:r>
        <w:rPr>
          <w:noProof/>
        </w:rPr>
        <w:drawing>
          <wp:inline distT="0" distB="0" distL="0" distR="0" wp14:anchorId="6EF6DB48" wp14:editId="0F4745BB">
            <wp:extent cx="5724525" cy="3219450"/>
            <wp:effectExtent l="0" t="0" r="952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3A0E90E" w14:textId="1640DC32" w:rsidR="00B47DF8" w:rsidRDefault="00B47DF8" w:rsidP="00B47DF8">
      <w:pPr>
        <w:pStyle w:val="a3"/>
        <w:ind w:leftChars="0" w:left="0" w:firstLine="760"/>
        <w:rPr>
          <w:szCs w:val="20"/>
        </w:rPr>
      </w:pPr>
      <w:r>
        <w:rPr>
          <w:szCs w:val="20"/>
        </w:rPr>
        <w:t>Different from the game itself, the cutscenes are drawn ‘cartoon’ style. The reason why is that it needs to describe a simple story, separating with the game. Therefore, matching the ‘childish’ theme of our game, the graphic style of the cutscenes are matched ‘cartoon’ style, which has bright, strong colors, with several cuts, and sound effect text.</w:t>
      </w:r>
    </w:p>
    <w:p w14:paraId="514C16D2" w14:textId="2279A135" w:rsidR="00B47DF8" w:rsidRPr="00B47DF8" w:rsidRDefault="00B47DF8" w:rsidP="00B47DF8">
      <w:pPr>
        <w:pStyle w:val="a3"/>
        <w:numPr>
          <w:ilvl w:val="0"/>
          <w:numId w:val="1"/>
        </w:numPr>
        <w:ind w:leftChars="0"/>
        <w:rPr>
          <w:b/>
          <w:bCs/>
          <w:szCs w:val="20"/>
        </w:rPr>
      </w:pPr>
      <w:r w:rsidRPr="00B47DF8">
        <w:rPr>
          <w:b/>
          <w:bCs/>
          <w:szCs w:val="20"/>
        </w:rPr>
        <w:t>Texts used in games.</w:t>
      </w:r>
    </w:p>
    <w:p w14:paraId="2F2A3583" w14:textId="6FDD55ED" w:rsidR="00B47DF8" w:rsidRDefault="00B47DF8" w:rsidP="00B47DF8">
      <w:pPr>
        <w:pStyle w:val="a3"/>
        <w:ind w:leftChars="0" w:left="760"/>
        <w:rPr>
          <w:szCs w:val="20"/>
        </w:rPr>
      </w:pPr>
      <w:r>
        <w:rPr>
          <w:rFonts w:hint="eastAsia"/>
          <w:noProof/>
          <w:szCs w:val="20"/>
        </w:rPr>
        <w:drawing>
          <wp:inline distT="0" distB="0" distL="0" distR="0" wp14:anchorId="7DD30165" wp14:editId="6FAA35C2">
            <wp:extent cx="1981200" cy="1267968"/>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9578" cy="1273330"/>
                    </a:xfrm>
                    <a:prstGeom prst="rect">
                      <a:avLst/>
                    </a:prstGeom>
                    <a:noFill/>
                    <a:ln>
                      <a:noFill/>
                    </a:ln>
                  </pic:spPr>
                </pic:pic>
              </a:graphicData>
            </a:graphic>
          </wp:inline>
        </w:drawing>
      </w:r>
      <w:r>
        <w:rPr>
          <w:noProof/>
          <w:szCs w:val="20"/>
        </w:rPr>
        <w:drawing>
          <wp:inline distT="0" distB="0" distL="0" distR="0" wp14:anchorId="080A3A49" wp14:editId="57FC984D">
            <wp:extent cx="3200400" cy="798599"/>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2652" cy="804152"/>
                    </a:xfrm>
                    <a:prstGeom prst="rect">
                      <a:avLst/>
                    </a:prstGeom>
                    <a:noFill/>
                    <a:ln>
                      <a:noFill/>
                    </a:ln>
                  </pic:spPr>
                </pic:pic>
              </a:graphicData>
            </a:graphic>
          </wp:inline>
        </w:drawing>
      </w:r>
    </w:p>
    <w:p w14:paraId="19364815" w14:textId="430869B8" w:rsidR="00B47DF8" w:rsidRPr="00B47DF8" w:rsidRDefault="00B47DF8" w:rsidP="00B47DF8">
      <w:pPr>
        <w:pStyle w:val="a3"/>
        <w:ind w:leftChars="0" w:left="760"/>
        <w:rPr>
          <w:rFonts w:hint="eastAsia"/>
          <w:szCs w:val="20"/>
        </w:rPr>
      </w:pPr>
      <w:r>
        <w:rPr>
          <w:szCs w:val="20"/>
        </w:rPr>
        <w:t>As keep emphasizing that our game overall graphic styles are ‘analogue’, the text used in game (level description, tutorial, main menu buttons, etc.) are also used copyright free font which is ‘analogue’, ’hand-written’ style. The font used in game a\has a goofy expression, which pretty much matches to our game theme, poo. The color of some texts are matched similar to the main characters ‘poo’ color for unity.</w:t>
      </w:r>
      <w:bookmarkStart w:id="0" w:name="_GoBack"/>
      <w:bookmarkEnd w:id="0"/>
    </w:p>
    <w:sectPr w:rsidR="00B47DF8" w:rsidRPr="00B47DF8">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00F7331"/>
    <w:multiLevelType w:val="hybridMultilevel"/>
    <w:tmpl w:val="7640D298"/>
    <w:lvl w:ilvl="0" w:tplc="FE12BD5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F37"/>
    <w:rsid w:val="001D340E"/>
    <w:rsid w:val="004D5360"/>
    <w:rsid w:val="00B47DF8"/>
    <w:rsid w:val="00B91BA1"/>
    <w:rsid w:val="00FB0F3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AFF6D"/>
  <w15:chartTrackingRefBased/>
  <w15:docId w15:val="{D8E8D858-32FE-48E4-999D-D8871FCE1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D5360"/>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247</Words>
  <Characters>1410</Characters>
  <Application>Microsoft Office Word</Application>
  <DocSecurity>0</DocSecurity>
  <Lines>11</Lines>
  <Paragraphs>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하경 김</dc:creator>
  <cp:keywords/>
  <dc:description/>
  <cp:lastModifiedBy>ONG H</cp:lastModifiedBy>
  <cp:revision>2</cp:revision>
  <dcterms:created xsi:type="dcterms:W3CDTF">2020-07-09T21:02:00Z</dcterms:created>
  <dcterms:modified xsi:type="dcterms:W3CDTF">2020-07-13T11:11:00Z</dcterms:modified>
</cp:coreProperties>
</file>